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A16" w:rsidRPr="00A917A6" w:rsidRDefault="00961A16" w:rsidP="00961A16">
      <w:pPr>
        <w:spacing w:after="0"/>
        <w:rPr>
          <w:rFonts w:ascii="Arial" w:hAnsi="Arial" w:cs="Arial"/>
        </w:rPr>
      </w:pPr>
      <w:r w:rsidRPr="00A917A6">
        <w:rPr>
          <w:rFonts w:ascii="Arial" w:hAnsi="Arial" w:cs="Arial"/>
        </w:rPr>
        <w:t xml:space="preserve">Till Psykosyntesförbundet  </w:t>
      </w:r>
    </w:p>
    <w:p w:rsidR="00961A16" w:rsidRDefault="00961A16" w:rsidP="00961A16">
      <w:pPr>
        <w:spacing w:after="0"/>
        <w:rPr>
          <w:rFonts w:ascii="Arial" w:hAnsi="Arial" w:cs="Arial"/>
          <w:b/>
          <w:sz w:val="32"/>
        </w:rPr>
      </w:pPr>
    </w:p>
    <w:p w:rsidR="00961A16" w:rsidRPr="00A917A6" w:rsidRDefault="00961A16" w:rsidP="00961A16">
      <w:pPr>
        <w:spacing w:after="0"/>
        <w:rPr>
          <w:rFonts w:ascii="Arial" w:hAnsi="Arial" w:cs="Arial"/>
          <w:sz w:val="32"/>
        </w:rPr>
      </w:pPr>
      <w:r w:rsidRPr="00A917A6">
        <w:rPr>
          <w:rFonts w:ascii="Arial" w:hAnsi="Arial" w:cs="Arial"/>
          <w:sz w:val="32"/>
        </w:rPr>
        <w:t>Motion till Psykosyntesförbundets årsmöte 201</w:t>
      </w:r>
      <w:r w:rsidR="00F10EBD">
        <w:rPr>
          <w:rFonts w:ascii="Arial" w:hAnsi="Arial" w:cs="Arial"/>
          <w:sz w:val="32"/>
        </w:rPr>
        <w:t>8</w:t>
      </w:r>
    </w:p>
    <w:p w:rsidR="00961A16" w:rsidRDefault="00961A16" w:rsidP="00961A16">
      <w:pPr>
        <w:spacing w:after="0"/>
        <w:rPr>
          <w:rFonts w:ascii="Arial" w:hAnsi="Arial" w:cs="Arial"/>
          <w:b/>
          <w:sz w:val="32"/>
        </w:rPr>
      </w:pPr>
    </w:p>
    <w:p w:rsidR="00961A16" w:rsidRPr="00FB75F5" w:rsidRDefault="00961A16" w:rsidP="00961A16">
      <w:pPr>
        <w:spacing w:after="0"/>
        <w:ind w:right="-709"/>
        <w:rPr>
          <w:rFonts w:ascii="Arial" w:hAnsi="Arial" w:cs="Arial"/>
          <w:b/>
          <w:sz w:val="32"/>
        </w:rPr>
      </w:pPr>
      <w:r>
        <w:rPr>
          <w:rFonts w:ascii="Arial" w:hAnsi="Arial" w:cs="Arial"/>
          <w:b/>
          <w:sz w:val="32"/>
        </w:rPr>
        <w:t xml:space="preserve">Förslag till </w:t>
      </w:r>
      <w:r w:rsidRPr="00FB75F5">
        <w:rPr>
          <w:rFonts w:ascii="Arial" w:hAnsi="Arial" w:cs="Arial"/>
          <w:b/>
          <w:sz w:val="32"/>
        </w:rPr>
        <w:t xml:space="preserve">paragraf § </w:t>
      </w:r>
      <w:r>
        <w:rPr>
          <w:rFonts w:ascii="Arial" w:hAnsi="Arial" w:cs="Arial"/>
          <w:b/>
          <w:sz w:val="32"/>
        </w:rPr>
        <w:t>6</w:t>
      </w:r>
      <w:r w:rsidRPr="00FB75F5">
        <w:rPr>
          <w:rFonts w:ascii="Arial" w:hAnsi="Arial" w:cs="Arial"/>
          <w:b/>
          <w:sz w:val="32"/>
        </w:rPr>
        <w:t xml:space="preserve"> </w:t>
      </w:r>
    </w:p>
    <w:p w:rsidR="00961A16" w:rsidRDefault="00961A16" w:rsidP="00961A16">
      <w:pPr>
        <w:rPr>
          <w:rStyle w:val="text111"/>
          <w:rFonts w:ascii="Arial" w:hAnsi="Arial"/>
          <w:sz w:val="28"/>
          <w:szCs w:val="28"/>
        </w:rPr>
      </w:pPr>
      <w:r w:rsidRPr="00662B59">
        <w:rPr>
          <w:rStyle w:val="text111"/>
          <w:rFonts w:ascii="Arial" w:hAnsi="Arial"/>
          <w:sz w:val="28"/>
          <w:szCs w:val="28"/>
        </w:rPr>
        <w:t>Bakgrund</w:t>
      </w:r>
    </w:p>
    <w:p w:rsidR="00DD5519" w:rsidRPr="0028582C" w:rsidRDefault="00DD5519" w:rsidP="00DD5519">
      <w:pPr>
        <w:spacing w:after="0"/>
        <w:rPr>
          <w:rFonts w:ascii="Arial" w:hAnsi="Arial" w:cs="Arial"/>
        </w:rPr>
      </w:pPr>
      <w:r w:rsidRPr="0028582C">
        <w:rPr>
          <w:rFonts w:ascii="Arial" w:hAnsi="Arial" w:cs="Arial"/>
        </w:rPr>
        <w:t>På årsmötet 2016 togs § 6 upp. I stadgan står det ” Medlemsavgiften skall finnas på förbundets konto senast 30 dagar innan årsmötet.” Detta gör att beslutad årsavgift inte kan gälla förrän nästkommande år. Årsmötet uttryckte en önskan om att av årsmötet beslutad medlemsavgift ska börja gälla samma år som ordinarie årsmöte är. Detta kräver bl a en ändring i stadgarna.</w:t>
      </w:r>
    </w:p>
    <w:p w:rsidR="00DD5519" w:rsidRPr="0028582C" w:rsidRDefault="00DD5519" w:rsidP="00961A16">
      <w:pPr>
        <w:rPr>
          <w:rFonts w:cs="Arial"/>
        </w:rPr>
      </w:pPr>
      <w:r w:rsidRPr="0028582C">
        <w:rPr>
          <w:rFonts w:ascii="Arial" w:hAnsi="Arial" w:cs="Arial"/>
        </w:rPr>
        <w:br/>
        <w:t xml:space="preserve">Årsmötet beslöt att </w:t>
      </w:r>
      <w:r w:rsidRPr="00D72581">
        <w:rPr>
          <w:rFonts w:ascii="Arial" w:hAnsi="Arial" w:cs="Arial"/>
          <w:i/>
        </w:rPr>
        <w:t>återremittera</w:t>
      </w:r>
      <w:r w:rsidRPr="0028582C">
        <w:rPr>
          <w:rFonts w:ascii="Arial" w:hAnsi="Arial" w:cs="Arial"/>
        </w:rPr>
        <w:t xml:space="preserve"> frågan till styrelsen för vidare hantering så att av årsmötet beslutad medlemsavgift kan faktureras direkt efter årsmöte.</w:t>
      </w:r>
    </w:p>
    <w:p w:rsidR="00961A16" w:rsidRPr="00D72581" w:rsidRDefault="00DD5519" w:rsidP="00961A16">
      <w:pPr>
        <w:pStyle w:val="Oformateradtext"/>
        <w:rPr>
          <w:rFonts w:ascii="Arial" w:hAnsi="Arial" w:cs="Arial"/>
          <w:i/>
        </w:rPr>
      </w:pPr>
      <w:r w:rsidRPr="00D72581">
        <w:rPr>
          <w:rFonts w:ascii="Arial" w:hAnsi="Arial" w:cs="Arial"/>
          <w:i/>
        </w:rPr>
        <w:t xml:space="preserve">Styrelsen tog följande beslut vid ett styrelsemöte </w:t>
      </w:r>
      <w:r w:rsidR="00961A16" w:rsidRPr="00D72581">
        <w:rPr>
          <w:rFonts w:ascii="Arial" w:hAnsi="Arial" w:cs="Arial"/>
          <w:i/>
        </w:rPr>
        <w:t xml:space="preserve">den 20 maj 2016: </w:t>
      </w:r>
    </w:p>
    <w:p w:rsidR="00961A16" w:rsidRPr="0028582C" w:rsidRDefault="00961A16" w:rsidP="00961A16">
      <w:pPr>
        <w:pStyle w:val="Oformateradtext"/>
        <w:rPr>
          <w:rFonts w:ascii="Arial" w:hAnsi="Arial" w:cs="Arial"/>
        </w:rPr>
      </w:pPr>
    </w:p>
    <w:p w:rsidR="00961A16" w:rsidRPr="0028582C" w:rsidRDefault="00961A16" w:rsidP="00961A16">
      <w:pPr>
        <w:pStyle w:val="Oformateradtext"/>
        <w:rPr>
          <w:rFonts w:ascii="Arial" w:hAnsi="Arial" w:cs="Arial"/>
        </w:rPr>
      </w:pPr>
      <w:r w:rsidRPr="0028582C">
        <w:rPr>
          <w:rFonts w:ascii="Arial" w:hAnsi="Arial" w:cs="Arial"/>
        </w:rPr>
        <w:t xml:space="preserve">Gällande § 6, på årsmötet lades önskemål fram att medlemsavgiften skulle beslutas på årsmötet för gällande år. Styrelsen vill att det ska vara som idag, med förtydligande av att årsmötes beslut gällande medlemsavgift för nästkommande år tas på årsmötet. </w:t>
      </w:r>
    </w:p>
    <w:p w:rsidR="00961A16" w:rsidRPr="0028582C" w:rsidRDefault="00961A16" w:rsidP="00961A16">
      <w:pPr>
        <w:pStyle w:val="Oformateradtext"/>
        <w:rPr>
          <w:rFonts w:ascii="Arial" w:hAnsi="Arial" w:cs="Arial"/>
        </w:rPr>
      </w:pPr>
    </w:p>
    <w:p w:rsidR="00961A16" w:rsidRPr="0028582C" w:rsidRDefault="00961A16" w:rsidP="00961A16">
      <w:pPr>
        <w:pStyle w:val="Oformateradtext"/>
        <w:rPr>
          <w:rFonts w:ascii="Arial" w:hAnsi="Arial" w:cs="Arial"/>
        </w:rPr>
      </w:pPr>
      <w:r w:rsidRPr="0028582C">
        <w:rPr>
          <w:rFonts w:ascii="Arial" w:hAnsi="Arial" w:cs="Arial"/>
        </w:rPr>
        <w:t xml:space="preserve">Alltså vi beslöt att inte ändra paragrafen </w:t>
      </w:r>
      <w:r w:rsidR="00DD5519" w:rsidRPr="0028582C">
        <w:rPr>
          <w:rFonts w:ascii="Arial" w:hAnsi="Arial" w:cs="Arial"/>
        </w:rPr>
        <w:t>men</w:t>
      </w:r>
      <w:r w:rsidRPr="0028582C">
        <w:rPr>
          <w:rFonts w:ascii="Arial" w:hAnsi="Arial" w:cs="Arial"/>
        </w:rPr>
        <w:t xml:space="preserve"> förtydliga den. Vilket betyder att vi endast</w:t>
      </w:r>
      <w:r w:rsidR="00DD5519" w:rsidRPr="0028582C">
        <w:rPr>
          <w:rFonts w:ascii="Arial" w:hAnsi="Arial" w:cs="Arial"/>
        </w:rPr>
        <w:t xml:space="preserve"> kan vid punkten 14 på årsmötet</w:t>
      </w:r>
      <w:r w:rsidRPr="0028582C">
        <w:rPr>
          <w:rFonts w:ascii="Arial" w:hAnsi="Arial" w:cs="Arial"/>
        </w:rPr>
        <w:t xml:space="preserve"> </w:t>
      </w:r>
      <w:r w:rsidR="00DD5519" w:rsidRPr="0028582C">
        <w:rPr>
          <w:rFonts w:ascii="Arial" w:hAnsi="Arial" w:cs="Arial"/>
        </w:rPr>
        <w:t>”</w:t>
      </w:r>
      <w:r w:rsidRPr="0028582C">
        <w:rPr>
          <w:rFonts w:ascii="Arial" w:hAnsi="Arial" w:cs="Arial"/>
        </w:rPr>
        <w:t>Fastställande av medlemsavgifter</w:t>
      </w:r>
      <w:r w:rsidR="00DD5519" w:rsidRPr="0028582C">
        <w:rPr>
          <w:rFonts w:ascii="Arial" w:hAnsi="Arial" w:cs="Arial"/>
        </w:rPr>
        <w:t>”</w:t>
      </w:r>
      <w:r w:rsidRPr="0028582C">
        <w:rPr>
          <w:rFonts w:ascii="Arial" w:hAnsi="Arial" w:cs="Arial"/>
        </w:rPr>
        <w:t>, kan lägga försla</w:t>
      </w:r>
      <w:r w:rsidR="00DD5519" w:rsidRPr="0028582C">
        <w:rPr>
          <w:rFonts w:ascii="Arial" w:hAnsi="Arial" w:cs="Arial"/>
        </w:rPr>
        <w:t>g på nästa års medlemsavgifter.</w:t>
      </w:r>
      <w:bookmarkStart w:id="0" w:name="_GoBack"/>
      <w:bookmarkEnd w:id="0"/>
    </w:p>
    <w:p w:rsidR="0028582C" w:rsidRDefault="0028582C" w:rsidP="00DD5519">
      <w:pPr>
        <w:spacing w:after="0"/>
        <w:rPr>
          <w:rFonts w:ascii="Arial" w:hAnsi="Arial" w:cs="Arial"/>
        </w:rPr>
      </w:pPr>
    </w:p>
    <w:p w:rsidR="00961A16" w:rsidRPr="0028582C" w:rsidRDefault="0028582C" w:rsidP="00DD5519">
      <w:pPr>
        <w:spacing w:after="0"/>
        <w:rPr>
          <w:rFonts w:ascii="Arial" w:hAnsi="Arial" w:cs="Arial"/>
        </w:rPr>
      </w:pPr>
      <w:r>
        <w:rPr>
          <w:rFonts w:ascii="Arial" w:hAnsi="Arial" w:cs="Arial"/>
        </w:rPr>
        <w:t>Dåvarande yrkande</w:t>
      </w:r>
      <w:r w:rsidR="00961A16" w:rsidRPr="0028582C">
        <w:rPr>
          <w:rFonts w:ascii="Arial" w:hAnsi="Arial" w:cs="Arial"/>
        </w:rPr>
        <w:t xml:space="preserve"> </w:t>
      </w:r>
      <w:r w:rsidR="00F10EBD" w:rsidRPr="0028582C">
        <w:rPr>
          <w:rFonts w:ascii="Arial" w:hAnsi="Arial" w:cs="Arial"/>
        </w:rPr>
        <w:t>2017-01-30</w:t>
      </w:r>
    </w:p>
    <w:p w:rsidR="00961A16" w:rsidRPr="00E31CB6" w:rsidRDefault="00961A16" w:rsidP="00F10EBD">
      <w:pPr>
        <w:spacing w:after="0" w:line="540" w:lineRule="atLeast"/>
        <w:outlineLvl w:val="0"/>
        <w:rPr>
          <w:rStyle w:val="text111"/>
          <w:rFonts w:ascii="Arial" w:hAnsi="Arial" w:cs="Arial"/>
          <w:b/>
          <w:sz w:val="20"/>
          <w:szCs w:val="20"/>
        </w:rPr>
      </w:pPr>
      <w:r w:rsidRPr="00E31CB6">
        <w:rPr>
          <w:rStyle w:val="text111"/>
          <w:rFonts w:ascii="Arial" w:hAnsi="Arial" w:cs="Arial"/>
          <w:b/>
          <w:sz w:val="20"/>
          <w:szCs w:val="20"/>
        </w:rPr>
        <w:t xml:space="preserve">Förslag till </w:t>
      </w:r>
      <w:r>
        <w:rPr>
          <w:rStyle w:val="text111"/>
          <w:rFonts w:ascii="Arial" w:hAnsi="Arial" w:cs="Arial"/>
          <w:b/>
          <w:sz w:val="20"/>
          <w:szCs w:val="20"/>
        </w:rPr>
        <w:t>ändring/förtydligande av § 6 Årsavgift</w:t>
      </w:r>
    </w:p>
    <w:p w:rsidR="00961A16" w:rsidRPr="00961A16" w:rsidRDefault="00961A16" w:rsidP="00961A16">
      <w:pPr>
        <w:pStyle w:val="Normalwebb"/>
        <w:shd w:val="clear" w:color="auto" w:fill="FAFAFA"/>
        <w:spacing w:before="0" w:beforeAutospacing="0" w:after="0" w:afterAutospacing="0"/>
        <w:rPr>
          <w:rStyle w:val="text111"/>
          <w:rFonts w:ascii="Arial" w:eastAsiaTheme="minorHAnsi" w:hAnsi="Arial"/>
          <w:sz w:val="22"/>
          <w:szCs w:val="22"/>
        </w:rPr>
      </w:pPr>
      <w:r w:rsidRPr="00961A16">
        <w:rPr>
          <w:rStyle w:val="text111"/>
          <w:rFonts w:ascii="Arial" w:eastAsiaTheme="minorHAnsi" w:hAnsi="Arial"/>
          <w:sz w:val="22"/>
          <w:szCs w:val="22"/>
        </w:rPr>
        <w:t>§ 6 Årsavgift</w:t>
      </w:r>
    </w:p>
    <w:p w:rsidR="00BB2BDD" w:rsidRDefault="00961A16" w:rsidP="00961A16">
      <w:pPr>
        <w:pStyle w:val="Normalwebb"/>
        <w:shd w:val="clear" w:color="auto" w:fill="FAFAFA"/>
        <w:spacing w:before="0" w:beforeAutospacing="0" w:after="0" w:afterAutospacing="0"/>
        <w:rPr>
          <w:rStyle w:val="text111"/>
          <w:rFonts w:ascii="Arial" w:eastAsiaTheme="minorHAnsi" w:hAnsi="Arial"/>
          <w:sz w:val="22"/>
          <w:szCs w:val="22"/>
        </w:rPr>
      </w:pPr>
      <w:r w:rsidRPr="00961A16">
        <w:rPr>
          <w:rStyle w:val="text111"/>
          <w:rFonts w:ascii="Arial" w:eastAsiaTheme="minorHAnsi" w:hAnsi="Arial"/>
          <w:sz w:val="22"/>
          <w:szCs w:val="22"/>
        </w:rPr>
        <w:t>Årsmötet fastställer avgiften för yrkesmedlemmar och stödjande medlemmar</w:t>
      </w:r>
      <w:r>
        <w:rPr>
          <w:rStyle w:val="text111"/>
          <w:rFonts w:ascii="Arial" w:eastAsiaTheme="minorHAnsi" w:hAnsi="Arial"/>
          <w:sz w:val="22"/>
          <w:szCs w:val="22"/>
        </w:rPr>
        <w:t xml:space="preserve"> för nästkommande år</w:t>
      </w:r>
      <w:r w:rsidRPr="00961A16">
        <w:rPr>
          <w:rStyle w:val="text111"/>
          <w:rFonts w:ascii="Arial" w:eastAsiaTheme="minorHAnsi" w:hAnsi="Arial"/>
          <w:sz w:val="22"/>
          <w:szCs w:val="22"/>
        </w:rPr>
        <w:t xml:space="preserve">. </w:t>
      </w:r>
    </w:p>
    <w:p w:rsidR="00BB2BDD" w:rsidRDefault="00BB2BDD" w:rsidP="00961A16">
      <w:pPr>
        <w:pStyle w:val="Normalwebb"/>
        <w:shd w:val="clear" w:color="auto" w:fill="FAFAFA"/>
        <w:spacing w:before="0" w:beforeAutospacing="0" w:after="0" w:afterAutospacing="0"/>
        <w:rPr>
          <w:rStyle w:val="text111"/>
          <w:rFonts w:ascii="Arial" w:eastAsiaTheme="minorHAnsi" w:hAnsi="Arial"/>
          <w:sz w:val="22"/>
          <w:szCs w:val="22"/>
        </w:rPr>
      </w:pPr>
    </w:p>
    <w:p w:rsidR="00BB2BDD" w:rsidRDefault="00961A16" w:rsidP="00961A16">
      <w:pPr>
        <w:pStyle w:val="Normalwebb"/>
        <w:shd w:val="clear" w:color="auto" w:fill="FAFAFA"/>
        <w:spacing w:before="0" w:beforeAutospacing="0" w:after="0" w:afterAutospacing="0"/>
        <w:rPr>
          <w:rStyle w:val="text111"/>
          <w:rFonts w:ascii="Arial" w:eastAsiaTheme="minorHAnsi" w:hAnsi="Arial"/>
          <w:sz w:val="22"/>
          <w:szCs w:val="22"/>
        </w:rPr>
      </w:pPr>
      <w:r w:rsidRPr="00961A16">
        <w:rPr>
          <w:rStyle w:val="text111"/>
          <w:rFonts w:ascii="Arial" w:eastAsiaTheme="minorHAnsi" w:hAnsi="Arial"/>
          <w:sz w:val="22"/>
          <w:szCs w:val="22"/>
        </w:rPr>
        <w:t xml:space="preserve">Medlem som ej erlagt medlemsavgift inom stipulerad tid trots påminnelse, skall anses ha utträtt ur förbundet efter 30 dagar. </w:t>
      </w:r>
    </w:p>
    <w:p w:rsidR="00BB2BDD" w:rsidRDefault="00BB2BDD" w:rsidP="00961A16">
      <w:pPr>
        <w:pStyle w:val="Normalwebb"/>
        <w:shd w:val="clear" w:color="auto" w:fill="FAFAFA"/>
        <w:spacing w:before="0" w:beforeAutospacing="0" w:after="0" w:afterAutospacing="0"/>
        <w:rPr>
          <w:rStyle w:val="text111"/>
          <w:rFonts w:ascii="Arial" w:eastAsiaTheme="minorHAnsi" w:hAnsi="Arial"/>
          <w:sz w:val="22"/>
          <w:szCs w:val="22"/>
        </w:rPr>
      </w:pPr>
    </w:p>
    <w:p w:rsidR="00961A16" w:rsidRPr="00961A16" w:rsidRDefault="00961A16" w:rsidP="00961A16">
      <w:pPr>
        <w:pStyle w:val="Normalwebb"/>
        <w:shd w:val="clear" w:color="auto" w:fill="FAFAFA"/>
        <w:spacing w:before="0" w:beforeAutospacing="0" w:after="0" w:afterAutospacing="0"/>
        <w:rPr>
          <w:rStyle w:val="text111"/>
          <w:rFonts w:ascii="Arial" w:eastAsiaTheme="minorHAnsi" w:hAnsi="Arial"/>
          <w:sz w:val="22"/>
          <w:szCs w:val="22"/>
        </w:rPr>
      </w:pPr>
      <w:r w:rsidRPr="00961A16">
        <w:rPr>
          <w:rStyle w:val="text111"/>
          <w:rFonts w:ascii="Arial" w:eastAsiaTheme="minorHAnsi" w:hAnsi="Arial"/>
          <w:sz w:val="22"/>
          <w:szCs w:val="22"/>
        </w:rPr>
        <w:t>Som röstberättigad medlem i förbundet räknas yrkesmedlemmar som erlagt av årsmötet fastställd medlemsavgift. Medlemsavgiften skall finnas på förbundets konto senast 30 dagar innan årsmötet.</w:t>
      </w:r>
    </w:p>
    <w:p w:rsidR="00961A16" w:rsidRDefault="00961A16" w:rsidP="00961A16">
      <w:pPr>
        <w:spacing w:after="0"/>
        <w:rPr>
          <w:rFonts w:ascii="Arial" w:hAnsi="Arial" w:cs="Arial"/>
          <w:sz w:val="24"/>
        </w:rPr>
      </w:pPr>
    </w:p>
    <w:p w:rsidR="00F10EBD" w:rsidRPr="0028582C" w:rsidRDefault="0028582C" w:rsidP="00F10EBD">
      <w:pPr>
        <w:rPr>
          <w:rFonts w:ascii="Calibri" w:eastAsia="Times New Roman" w:hAnsi="Calibri"/>
          <w:sz w:val="24"/>
          <w:szCs w:val="24"/>
        </w:rPr>
      </w:pPr>
      <w:r w:rsidRPr="0028582C">
        <w:rPr>
          <w:rStyle w:val="text111"/>
          <w:rFonts w:ascii="Arial" w:hAnsi="Arial" w:cs="Arial"/>
          <w:b/>
          <w:sz w:val="24"/>
          <w:szCs w:val="24"/>
        </w:rPr>
        <w:t>Nytt Yrkande</w:t>
      </w:r>
      <w:r w:rsidR="00F10EBD" w:rsidRPr="0028582C">
        <w:rPr>
          <w:rStyle w:val="text111"/>
          <w:rFonts w:ascii="Arial" w:hAnsi="Arial" w:cs="Arial"/>
          <w:b/>
          <w:sz w:val="24"/>
          <w:szCs w:val="24"/>
        </w:rPr>
        <w:t xml:space="preserve"> till ändring/förtydligande av § 6 Årsavgift</w:t>
      </w:r>
      <w:r w:rsidR="00F10EBD" w:rsidRPr="0028582C">
        <w:rPr>
          <w:rFonts w:ascii="Calibri" w:eastAsia="Times New Roman" w:hAnsi="Calibri"/>
          <w:sz w:val="24"/>
          <w:szCs w:val="24"/>
        </w:rPr>
        <w:t xml:space="preserve"> </w:t>
      </w:r>
    </w:p>
    <w:p w:rsidR="00F10EBD" w:rsidRDefault="00F10EBD" w:rsidP="00F10EBD">
      <w:pPr>
        <w:rPr>
          <w:rFonts w:ascii="Arial" w:hAnsi="Arial" w:cs="Arial"/>
          <w:sz w:val="24"/>
        </w:rPr>
      </w:pPr>
      <w:r w:rsidRPr="00F10EBD">
        <w:rPr>
          <w:rFonts w:ascii="Arial" w:hAnsi="Arial" w:cs="Arial"/>
          <w:sz w:val="24"/>
        </w:rPr>
        <w:t xml:space="preserve">Årsmötet fastställer avgiften för yrkesmedlemmar och stödjande medlemmar. </w:t>
      </w:r>
    </w:p>
    <w:p w:rsidR="00F10EBD" w:rsidRPr="00F10EBD" w:rsidRDefault="00F10EBD" w:rsidP="00F10EBD">
      <w:pPr>
        <w:rPr>
          <w:rFonts w:ascii="Arial" w:hAnsi="Arial" w:cs="Arial"/>
          <w:sz w:val="24"/>
        </w:rPr>
      </w:pPr>
      <w:r w:rsidRPr="00F10EBD">
        <w:rPr>
          <w:rFonts w:ascii="Arial" w:hAnsi="Arial" w:cs="Arial"/>
          <w:sz w:val="24"/>
        </w:rPr>
        <w:t>Avgiften fastställs för det år för vilket budgetbeslut tas vid årsmötet. Medlem som ej erlagt avgift inom stipulerad tid trots en (1) påminnelse, skall anses ha utträtt ur förbundet 10 dagar efter påminnelsens förfallodag. Som röstberättigad medlem i förbundet räknas yrkesmedlem som erlagt fastställd avgift för närmast föregående år, d v s det år som redovisas och godkänns vid årsmötet.</w:t>
      </w:r>
    </w:p>
    <w:p w:rsidR="0028582C" w:rsidRDefault="0028582C" w:rsidP="00961A16">
      <w:pPr>
        <w:spacing w:after="0"/>
        <w:rPr>
          <w:rFonts w:ascii="Arial" w:hAnsi="Arial" w:cs="Arial"/>
          <w:sz w:val="24"/>
        </w:rPr>
      </w:pPr>
      <w:r>
        <w:rPr>
          <w:rFonts w:ascii="Arial" w:hAnsi="Arial" w:cs="Arial"/>
          <w:sz w:val="24"/>
        </w:rPr>
        <w:t>Styrelsen gm</w:t>
      </w:r>
      <w:r>
        <w:rPr>
          <w:rFonts w:ascii="Arial" w:hAnsi="Arial" w:cs="Arial"/>
          <w:sz w:val="24"/>
        </w:rPr>
        <w:t xml:space="preserve"> </w:t>
      </w:r>
    </w:p>
    <w:p w:rsidR="0028582C" w:rsidRDefault="0028582C" w:rsidP="00961A16">
      <w:pPr>
        <w:spacing w:after="0"/>
        <w:rPr>
          <w:rFonts w:ascii="Arial" w:hAnsi="Arial" w:cs="Arial"/>
          <w:sz w:val="24"/>
        </w:rPr>
      </w:pPr>
      <w:r>
        <w:rPr>
          <w:rFonts w:ascii="Arial" w:hAnsi="Arial" w:cs="Arial"/>
          <w:sz w:val="24"/>
        </w:rPr>
        <w:t>Anette Högberg</w:t>
      </w:r>
      <w:r>
        <w:rPr>
          <w:rFonts w:ascii="Arial" w:hAnsi="Arial" w:cs="Arial"/>
          <w:sz w:val="24"/>
        </w:rPr>
        <w:t xml:space="preserve"> </w:t>
      </w:r>
    </w:p>
    <w:p w:rsidR="00961A16" w:rsidRPr="0028582C" w:rsidRDefault="0028582C" w:rsidP="00961A16">
      <w:pPr>
        <w:spacing w:after="0"/>
      </w:pPr>
      <w:r>
        <w:rPr>
          <w:rFonts w:ascii="Arial" w:hAnsi="Arial" w:cs="Arial"/>
          <w:sz w:val="24"/>
        </w:rPr>
        <w:t>Ordförande</w:t>
      </w:r>
      <w:r>
        <w:rPr>
          <w:rFonts w:ascii="Arial" w:hAnsi="Arial" w:cs="Arial"/>
          <w:sz w:val="24"/>
        </w:rPr>
        <w:t xml:space="preserve">, </w:t>
      </w:r>
      <w:r>
        <w:rPr>
          <w:rFonts w:ascii="Arial" w:hAnsi="Arial" w:cs="Arial"/>
          <w:sz w:val="24"/>
        </w:rPr>
        <w:t xml:space="preserve">070-595 77 39 </w:t>
      </w:r>
    </w:p>
    <w:sectPr w:rsidR="00961A16" w:rsidRPr="0028582C" w:rsidSect="0028582C">
      <w:headerReference w:type="default" r:id="rId6"/>
      <w:pgSz w:w="11906" w:h="16838"/>
      <w:pgMar w:top="709" w:right="1417" w:bottom="426" w:left="1417" w:header="14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1E9" w:rsidRDefault="00E641E9" w:rsidP="006255F3">
      <w:pPr>
        <w:spacing w:after="0" w:line="240" w:lineRule="auto"/>
      </w:pPr>
      <w:r>
        <w:separator/>
      </w:r>
    </w:p>
  </w:endnote>
  <w:endnote w:type="continuationSeparator" w:id="0">
    <w:p w:rsidR="00E641E9" w:rsidRDefault="00E641E9" w:rsidP="0062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1E9" w:rsidRDefault="00E641E9" w:rsidP="006255F3">
      <w:pPr>
        <w:spacing w:after="0" w:line="240" w:lineRule="auto"/>
      </w:pPr>
      <w:r>
        <w:separator/>
      </w:r>
    </w:p>
  </w:footnote>
  <w:footnote w:type="continuationSeparator" w:id="0">
    <w:p w:rsidR="00E641E9" w:rsidRDefault="00E641E9" w:rsidP="006255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55F3" w:rsidRDefault="006255F3" w:rsidP="006255F3">
    <w:pPr>
      <w:pStyle w:val="Sidhuvud"/>
      <w:jc w:val="right"/>
    </w:pPr>
    <w:r>
      <w:t xml:space="preserve">Bilaga </w:t>
    </w:r>
    <w:r w:rsidR="00F10EBD">
      <w:t>1</w:t>
    </w:r>
  </w:p>
  <w:p w:rsidR="006255F3" w:rsidRDefault="006255F3" w:rsidP="006255F3">
    <w:pPr>
      <w:pStyle w:val="Sidhuvud"/>
      <w:jc w:val="right"/>
    </w:pPr>
    <w:r>
      <w:t>Stockholm den 30 januari 201</w:t>
    </w:r>
    <w:r w:rsidR="00F10EBD">
      <w:t>8</w:t>
    </w:r>
  </w:p>
  <w:p w:rsidR="006255F3" w:rsidRDefault="006255F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5F3"/>
    <w:rsid w:val="00153B5B"/>
    <w:rsid w:val="0028582C"/>
    <w:rsid w:val="003B3862"/>
    <w:rsid w:val="004B28D5"/>
    <w:rsid w:val="006255F3"/>
    <w:rsid w:val="006B1C35"/>
    <w:rsid w:val="007726E1"/>
    <w:rsid w:val="00961A16"/>
    <w:rsid w:val="009B5753"/>
    <w:rsid w:val="00BB2BDD"/>
    <w:rsid w:val="00D72581"/>
    <w:rsid w:val="00D916CE"/>
    <w:rsid w:val="00DD5519"/>
    <w:rsid w:val="00E641E9"/>
    <w:rsid w:val="00E9050A"/>
    <w:rsid w:val="00F10E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C8915"/>
  <w15:docId w15:val="{3AF104BE-4F5F-490E-9ECA-B501C557A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Rubrik2">
    <w:name w:val="heading 2"/>
    <w:basedOn w:val="Normal"/>
    <w:link w:val="Rubrik2Char"/>
    <w:uiPriority w:val="9"/>
    <w:qFormat/>
    <w:rsid w:val="006255F3"/>
    <w:pPr>
      <w:spacing w:before="100" w:beforeAutospacing="1" w:after="100" w:afterAutospacing="1" w:line="240" w:lineRule="auto"/>
      <w:outlineLvl w:val="1"/>
    </w:pPr>
    <w:rPr>
      <w:rFonts w:ascii="Times New Roman" w:eastAsia="Times New Roman" w:hAnsi="Times New Roman" w:cs="Times New Roman"/>
      <w:b/>
      <w:bCs/>
      <w:sz w:val="36"/>
      <w:szCs w:val="36"/>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255F3"/>
    <w:rPr>
      <w:rFonts w:ascii="Times New Roman" w:eastAsia="Times New Roman" w:hAnsi="Times New Roman" w:cs="Times New Roman"/>
      <w:b/>
      <w:bCs/>
      <w:sz w:val="36"/>
      <w:szCs w:val="36"/>
      <w:lang w:eastAsia="sv-SE"/>
    </w:rPr>
  </w:style>
  <w:style w:type="paragraph" w:styleId="Oformateradtext">
    <w:name w:val="Plain Text"/>
    <w:basedOn w:val="Normal"/>
    <w:link w:val="OformateradtextChar"/>
    <w:uiPriority w:val="99"/>
    <w:semiHidden/>
    <w:unhideWhenUsed/>
    <w:rsid w:val="006255F3"/>
    <w:pPr>
      <w:spacing w:after="0" w:line="240" w:lineRule="auto"/>
    </w:pPr>
    <w:rPr>
      <w:rFonts w:ascii="Calibri" w:hAnsi="Calibri" w:cs="Times New Roman"/>
    </w:rPr>
  </w:style>
  <w:style w:type="character" w:customStyle="1" w:styleId="OformateradtextChar">
    <w:name w:val="Oformaterad text Char"/>
    <w:basedOn w:val="Standardstycketeckensnitt"/>
    <w:link w:val="Oformateradtext"/>
    <w:uiPriority w:val="99"/>
    <w:semiHidden/>
    <w:rsid w:val="006255F3"/>
    <w:rPr>
      <w:rFonts w:ascii="Calibri" w:hAnsi="Calibri" w:cs="Times New Roman"/>
    </w:rPr>
  </w:style>
  <w:style w:type="paragraph" w:styleId="Sidhuvud">
    <w:name w:val="header"/>
    <w:basedOn w:val="Normal"/>
    <w:link w:val="SidhuvudChar"/>
    <w:uiPriority w:val="99"/>
    <w:unhideWhenUsed/>
    <w:rsid w:val="006255F3"/>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255F3"/>
  </w:style>
  <w:style w:type="paragraph" w:styleId="Sidfot">
    <w:name w:val="footer"/>
    <w:basedOn w:val="Normal"/>
    <w:link w:val="SidfotChar"/>
    <w:uiPriority w:val="99"/>
    <w:unhideWhenUsed/>
    <w:rsid w:val="006255F3"/>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255F3"/>
  </w:style>
  <w:style w:type="character" w:customStyle="1" w:styleId="text111">
    <w:name w:val="text111"/>
    <w:basedOn w:val="Standardstycketeckensnitt"/>
    <w:rsid w:val="00961A16"/>
    <w:rPr>
      <w:rFonts w:ascii="Verdana" w:hAnsi="Verdana" w:hint="default"/>
      <w:sz w:val="17"/>
      <w:szCs w:val="17"/>
    </w:rPr>
  </w:style>
  <w:style w:type="paragraph" w:styleId="Normalwebb">
    <w:name w:val="Normal (Web)"/>
    <w:basedOn w:val="Normal"/>
    <w:uiPriority w:val="99"/>
    <w:semiHidden/>
    <w:unhideWhenUsed/>
    <w:rsid w:val="00961A16"/>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359</Words>
  <Characters>1904</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Carina</dc:creator>
  <cp:lastModifiedBy>Carina Larsson</cp:lastModifiedBy>
  <cp:revision>5</cp:revision>
  <cp:lastPrinted>2017-02-10T15:07:00Z</cp:lastPrinted>
  <dcterms:created xsi:type="dcterms:W3CDTF">2018-02-07T10:35:00Z</dcterms:created>
  <dcterms:modified xsi:type="dcterms:W3CDTF">2018-02-07T10:49:00Z</dcterms:modified>
</cp:coreProperties>
</file>